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C8" w:rsidRDefault="00451207" w:rsidP="00010A79">
      <w:pPr>
        <w:rPr>
          <w:rFonts w:ascii="Tahoma" w:hAnsi="Tahoma" w:cs="Tahoma"/>
        </w:rPr>
      </w:pPr>
      <w:r w:rsidRPr="006518C8">
        <w:rPr>
          <w:rFonts w:ascii="Tahoma" w:hAnsi="Tahoma" w:cs="Tahoma"/>
        </w:rPr>
        <w:t xml:space="preserve"> </w:t>
      </w:r>
      <w:r w:rsidR="00010A79" w:rsidRPr="006518C8">
        <w:rPr>
          <w:rFonts w:ascii="Tahoma" w:hAnsi="Tahoma" w:cs="Tahoma"/>
        </w:rPr>
        <w:t xml:space="preserve"> </w:t>
      </w:r>
      <w:r w:rsidRPr="006518C8">
        <w:rPr>
          <w:rFonts w:ascii="Tahoma" w:hAnsi="Tahoma" w:cs="Tahoma"/>
        </w:rPr>
        <w:t xml:space="preserve">            </w:t>
      </w:r>
    </w:p>
    <w:p w:rsidR="00010A79" w:rsidRPr="006518C8" w:rsidRDefault="006518C8" w:rsidP="00010A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451207" w:rsidRPr="006518C8">
        <w:rPr>
          <w:rFonts w:ascii="Tahoma" w:hAnsi="Tahoma" w:cs="Tahoma"/>
        </w:rPr>
        <w:t xml:space="preserve"> </w:t>
      </w:r>
      <w:r w:rsidR="00451207" w:rsidRPr="004B237B">
        <w:rPr>
          <w:rFonts w:ascii="Tahoma" w:hAnsi="Tahoma" w:cs="Tahoma"/>
          <w:b/>
          <w:sz w:val="22"/>
        </w:rPr>
        <w:t>ĐẢNG BỘ QUẬN BÌNH TÂN</w:t>
      </w:r>
      <w:r w:rsidR="00451207" w:rsidRPr="004B237B">
        <w:rPr>
          <w:rFonts w:ascii="Tahoma" w:hAnsi="Tahoma" w:cs="Tahoma"/>
          <w:sz w:val="22"/>
        </w:rPr>
        <w:t xml:space="preserve">                    </w:t>
      </w:r>
      <w:r w:rsidR="00451207" w:rsidRPr="006518C8">
        <w:rPr>
          <w:rFonts w:ascii="Tahoma" w:hAnsi="Tahoma" w:cs="Tahoma"/>
          <w:b/>
          <w:sz w:val="28"/>
        </w:rPr>
        <w:t>ĐẢNG CỘNG SẢN VIỆT NAM</w:t>
      </w:r>
    </w:p>
    <w:p w:rsidR="006518C8" w:rsidRPr="004B237B" w:rsidRDefault="006518C8" w:rsidP="00010A79">
      <w:pPr>
        <w:rPr>
          <w:rFonts w:ascii="Tahoma" w:hAnsi="Tahoma" w:cs="Tahoma"/>
          <w:b/>
          <w:sz w:val="22"/>
        </w:rPr>
      </w:pPr>
      <w:r w:rsidRPr="004B237B">
        <w:rPr>
          <w:rFonts w:ascii="Tahoma" w:hAnsi="Tahoma" w:cs="Tahoma"/>
          <w:b/>
          <w:sz w:val="22"/>
        </w:rPr>
        <w:t xml:space="preserve">  </w:t>
      </w:r>
      <w:r w:rsidR="004B237B">
        <w:rPr>
          <w:rFonts w:ascii="Tahoma" w:hAnsi="Tahoma" w:cs="Tahoma"/>
          <w:b/>
          <w:sz w:val="22"/>
        </w:rPr>
        <w:t xml:space="preserve"> </w:t>
      </w:r>
      <w:r w:rsidR="00451207" w:rsidRPr="004B237B">
        <w:rPr>
          <w:rFonts w:ascii="Tahoma" w:hAnsi="Tahoma" w:cs="Tahoma"/>
          <w:b/>
          <w:sz w:val="22"/>
        </w:rPr>
        <w:t xml:space="preserve">CHI BỘ TRƯỜNG THCS,THPT </w:t>
      </w:r>
    </w:p>
    <w:p w:rsidR="00010A79" w:rsidRPr="004B237B" w:rsidRDefault="006518C8" w:rsidP="00010A79">
      <w:pPr>
        <w:rPr>
          <w:rFonts w:ascii="Tahoma" w:hAnsi="Tahoma" w:cs="Tahoma"/>
          <w:b/>
          <w:sz w:val="22"/>
        </w:rPr>
      </w:pPr>
      <w:r w:rsidRPr="004B237B">
        <w:rPr>
          <w:rFonts w:ascii="Tahoma" w:hAnsi="Tahoma" w:cs="Tahoma"/>
          <w:b/>
          <w:sz w:val="22"/>
        </w:rPr>
        <w:t xml:space="preserve">        </w:t>
      </w:r>
      <w:r w:rsidR="004B237B">
        <w:rPr>
          <w:rFonts w:ascii="Tahoma" w:hAnsi="Tahoma" w:cs="Tahoma"/>
          <w:b/>
          <w:sz w:val="22"/>
        </w:rPr>
        <w:t xml:space="preserve">  </w:t>
      </w:r>
      <w:r w:rsidRPr="004B237B">
        <w:rPr>
          <w:rFonts w:ascii="Tahoma" w:hAnsi="Tahoma" w:cs="Tahoma"/>
          <w:b/>
          <w:sz w:val="22"/>
        </w:rPr>
        <w:t xml:space="preserve"> </w:t>
      </w:r>
      <w:r w:rsidR="00451207" w:rsidRPr="004B237B">
        <w:rPr>
          <w:rFonts w:ascii="Tahoma" w:hAnsi="Tahoma" w:cs="Tahoma"/>
          <w:b/>
          <w:sz w:val="22"/>
        </w:rPr>
        <w:t>PHAN CHÂU TRINH</w:t>
      </w:r>
    </w:p>
    <w:p w:rsidR="00010A79" w:rsidRPr="006518C8" w:rsidRDefault="004B237B" w:rsidP="001E5830">
      <w:pPr>
        <w:ind w:left="-270"/>
        <w:rPr>
          <w:rFonts w:ascii="Tahoma" w:hAnsi="Tahoma" w:cs="Tahoma"/>
        </w:rPr>
      </w:pPr>
      <w:r>
        <w:rPr>
          <w:rFonts w:ascii="Tahoma" w:hAnsi="Tahoma" w:cs="Tahoma"/>
        </w:rPr>
        <w:t xml:space="preserve">  Website:thptphanchautrinh.hcm.edu.vn</w:t>
      </w:r>
    </w:p>
    <w:p w:rsidR="001E5830" w:rsidRDefault="006518C8" w:rsidP="001E5830">
      <w:pPr>
        <w:ind w:left="3600"/>
        <w:rPr>
          <w:rFonts w:ascii="Tahoma" w:hAnsi="Tahoma" w:cs="Tahoma"/>
          <w:i/>
          <w:sz w:val="28"/>
          <w:szCs w:val="36"/>
        </w:rPr>
      </w:pPr>
      <w:r>
        <w:rPr>
          <w:rFonts w:ascii="Tahoma" w:hAnsi="Tahoma" w:cs="Tahoma"/>
          <w:i/>
          <w:sz w:val="28"/>
          <w:szCs w:val="36"/>
        </w:rPr>
        <w:t xml:space="preserve">       </w:t>
      </w:r>
    </w:p>
    <w:p w:rsidR="001E5830" w:rsidRDefault="007F680F" w:rsidP="001E5830">
      <w:pPr>
        <w:ind w:left="3600"/>
        <w:rPr>
          <w:rFonts w:ascii="Tahoma" w:hAnsi="Tahoma" w:cs="Tahoma"/>
          <w:i/>
          <w:sz w:val="28"/>
          <w:szCs w:val="36"/>
        </w:rPr>
      </w:pPr>
      <w:r>
        <w:rPr>
          <w:rFonts w:ascii="Tahoma" w:hAnsi="Tahoma" w:cs="Tahoma"/>
          <w:i/>
          <w:sz w:val="28"/>
          <w:szCs w:val="36"/>
        </w:rPr>
        <w:t xml:space="preserve">     Bình Tân, Ngày 19 Tháng 01 Năm 2017</w:t>
      </w:r>
      <w:r w:rsidR="001E5830">
        <w:rPr>
          <w:rFonts w:ascii="Tahoma" w:hAnsi="Tahoma" w:cs="Tahoma"/>
          <w:i/>
          <w:sz w:val="28"/>
          <w:szCs w:val="36"/>
        </w:rPr>
        <w:t xml:space="preserve">   </w:t>
      </w:r>
    </w:p>
    <w:p w:rsidR="001E5830" w:rsidRPr="001E5830" w:rsidRDefault="00904998" w:rsidP="001E5830">
      <w:pPr>
        <w:rPr>
          <w:rFonts w:ascii="Tahoma" w:hAnsi="Tahoma" w:cs="Tahoma"/>
          <w:i/>
          <w:sz w:val="28"/>
          <w:szCs w:val="36"/>
        </w:rPr>
      </w:pPr>
      <w:r>
        <w:rPr>
          <w:rFonts w:ascii="Tahoma" w:hAnsi="Tahoma" w:cs="Tahoma"/>
          <w:b/>
          <w:sz w:val="56"/>
          <w:szCs w:val="56"/>
        </w:rPr>
        <w:t xml:space="preserve"> </w:t>
      </w:r>
      <w:r w:rsidR="001E5830">
        <w:rPr>
          <w:rFonts w:ascii="Tahoma" w:hAnsi="Tahoma" w:cs="Tahoma"/>
          <w:b/>
          <w:sz w:val="56"/>
          <w:szCs w:val="56"/>
        </w:rPr>
        <w:t xml:space="preserve"> </w:t>
      </w:r>
      <w:r w:rsidR="001E5830" w:rsidRPr="00F00900">
        <w:rPr>
          <w:rFonts w:ascii="Tahoma" w:hAnsi="Tahoma" w:cs="Tahoma"/>
          <w:b/>
          <w:noProof/>
          <w:sz w:val="40"/>
          <w:szCs w:val="40"/>
        </w:rPr>
        <w:drawing>
          <wp:inline distT="0" distB="0" distL="0" distR="0" wp14:anchorId="5FC1452C" wp14:editId="1487A345">
            <wp:extent cx="914400" cy="904875"/>
            <wp:effectExtent l="0" t="0" r="0" b="0"/>
            <wp:docPr id="2" name="Picture 2" descr="C:\Users\HDQT\Desktop\logo trườ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QT\Desktop\logo trườ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11" cy="90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80F">
        <w:rPr>
          <w:rFonts w:ascii="Tahoma" w:hAnsi="Tahoma" w:cs="Tahoma"/>
          <w:b/>
          <w:sz w:val="52"/>
          <w:szCs w:val="56"/>
        </w:rPr>
        <w:t>THƯ CHÚ</w:t>
      </w:r>
      <w:r w:rsidR="007F680F">
        <w:rPr>
          <w:rFonts w:ascii="Tahoma" w:hAnsi="Tahoma" w:cs="Tahoma"/>
          <w:b/>
          <w:sz w:val="52"/>
          <w:szCs w:val="56"/>
        </w:rPr>
        <w:t>C</w:t>
      </w:r>
      <w:r w:rsidRPr="007F680F">
        <w:rPr>
          <w:rFonts w:ascii="Tahoma" w:hAnsi="Tahoma" w:cs="Tahoma"/>
          <w:b/>
          <w:sz w:val="52"/>
          <w:szCs w:val="56"/>
        </w:rPr>
        <w:t xml:space="preserve"> MỪNG NĂM MỚI</w:t>
      </w:r>
    </w:p>
    <w:p w:rsidR="001E5830" w:rsidRPr="006518C8" w:rsidRDefault="001E5830" w:rsidP="001E5830">
      <w:pPr>
        <w:rPr>
          <w:rFonts w:ascii="Tahoma" w:hAnsi="Tahoma" w:cs="Tahoma"/>
          <w:b/>
          <w:sz w:val="96"/>
          <w:szCs w:val="44"/>
        </w:rPr>
      </w:pPr>
      <w:r>
        <w:rPr>
          <w:rFonts w:ascii="Tahoma" w:hAnsi="Tahoma" w:cs="Tahoma"/>
          <w:sz w:val="44"/>
        </w:rPr>
        <w:t xml:space="preserve">                          </w:t>
      </w:r>
      <w:r w:rsidR="00904998">
        <w:rPr>
          <w:rFonts w:ascii="Tahoma" w:hAnsi="Tahoma" w:cs="Tahoma"/>
          <w:sz w:val="44"/>
        </w:rPr>
        <w:t xml:space="preserve">      </w:t>
      </w:r>
      <w:r>
        <w:rPr>
          <w:rFonts w:ascii="Tahoma" w:hAnsi="Tahoma" w:cs="Tahoma"/>
          <w:sz w:val="44"/>
        </w:rPr>
        <w:t xml:space="preserve">  </w:t>
      </w:r>
      <w:r w:rsidRPr="006518C8">
        <w:rPr>
          <w:rFonts w:ascii="Tahoma" w:hAnsi="Tahoma" w:cs="Tahoma"/>
          <w:sz w:val="44"/>
        </w:rPr>
        <w:sym w:font="Wingdings" w:char="F09D"/>
      </w:r>
      <w:r w:rsidRPr="006518C8">
        <w:rPr>
          <w:rFonts w:ascii="Tahoma" w:hAnsi="Tahoma" w:cs="Tahoma"/>
          <w:sz w:val="44"/>
        </w:rPr>
        <w:sym w:font="Wingdings" w:char="F02A"/>
      </w:r>
      <w:r w:rsidRPr="006518C8">
        <w:rPr>
          <w:rFonts w:ascii="Tahoma" w:hAnsi="Tahoma" w:cs="Tahoma"/>
          <w:sz w:val="44"/>
        </w:rPr>
        <w:sym w:font="Wingdings" w:char="F09C"/>
      </w:r>
    </w:p>
    <w:p w:rsidR="009E7400" w:rsidRDefault="009E7400">
      <w:pPr>
        <w:rPr>
          <w:rFonts w:ascii="Tahoma" w:hAnsi="Tahoma" w:cs="Tahoma"/>
        </w:rPr>
      </w:pPr>
    </w:p>
    <w:p w:rsidR="00904998" w:rsidRPr="007F680F" w:rsidRDefault="00904998" w:rsidP="007F680F">
      <w:pPr>
        <w:jc w:val="both"/>
        <w:rPr>
          <w:rFonts w:ascii="Tahoma" w:hAnsi="Tahoma" w:cs="Tahoma"/>
          <w:i/>
          <w:sz w:val="44"/>
        </w:rPr>
      </w:pPr>
      <w:r w:rsidRPr="007F680F">
        <w:rPr>
          <w:rFonts w:ascii="Tahoma" w:hAnsi="Tahoma" w:cs="Tahoma"/>
          <w:i/>
          <w:sz w:val="44"/>
        </w:rPr>
        <w:t>Nhân dịp năm hết</w:t>
      </w:r>
      <w:r w:rsidR="007F680F" w:rsidRPr="007F680F">
        <w:rPr>
          <w:rFonts w:ascii="Tahoma" w:hAnsi="Tahoma" w:cs="Tahoma"/>
          <w:i/>
          <w:sz w:val="44"/>
        </w:rPr>
        <w:t>,</w:t>
      </w:r>
      <w:r w:rsidRPr="007F680F">
        <w:rPr>
          <w:rFonts w:ascii="Tahoma" w:hAnsi="Tahoma" w:cs="Tahoma"/>
          <w:i/>
          <w:sz w:val="44"/>
        </w:rPr>
        <w:t xml:space="preserve"> tết đến</w:t>
      </w:r>
      <w:r w:rsidR="007F680F" w:rsidRPr="007F680F">
        <w:rPr>
          <w:rFonts w:ascii="Tahoma" w:hAnsi="Tahoma" w:cs="Tahoma"/>
          <w:i/>
          <w:sz w:val="44"/>
        </w:rPr>
        <w:t>,</w:t>
      </w:r>
      <w:r w:rsidRPr="007F680F">
        <w:rPr>
          <w:rFonts w:ascii="Tahoma" w:hAnsi="Tahoma" w:cs="Tahoma"/>
          <w:i/>
          <w:sz w:val="44"/>
        </w:rPr>
        <w:t xml:space="preserve"> xuân Đinh Dậu về</w:t>
      </w:r>
      <w:r w:rsidR="007F680F" w:rsidRPr="007F680F">
        <w:rPr>
          <w:rFonts w:ascii="Tahoma" w:hAnsi="Tahoma" w:cs="Tahoma"/>
          <w:i/>
          <w:sz w:val="44"/>
        </w:rPr>
        <w:t>,</w:t>
      </w:r>
      <w:r w:rsidRPr="007F680F">
        <w:rPr>
          <w:rFonts w:ascii="Tahoma" w:hAnsi="Tahoma" w:cs="Tahoma"/>
          <w:i/>
          <w:sz w:val="44"/>
        </w:rPr>
        <w:t xml:space="preserve"> thay mặt Chi Uỷ Chi bộ, Ban Giám Hiệu</w:t>
      </w:r>
      <w:r w:rsidR="007F680F" w:rsidRPr="007F680F">
        <w:rPr>
          <w:rFonts w:ascii="Tahoma" w:hAnsi="Tahoma" w:cs="Tahoma"/>
          <w:i/>
          <w:sz w:val="44"/>
        </w:rPr>
        <w:t xml:space="preserve"> nhà trường:</w:t>
      </w:r>
      <w:r w:rsidRPr="007F680F">
        <w:rPr>
          <w:rFonts w:ascii="Tahoma" w:hAnsi="Tahoma" w:cs="Tahoma"/>
          <w:i/>
          <w:sz w:val="44"/>
        </w:rPr>
        <w:t xml:space="preserve"> Kính chúc quý thầy cô, cán bộ, nhân viên,</w:t>
      </w:r>
      <w:r w:rsidR="007F680F" w:rsidRPr="007F680F">
        <w:rPr>
          <w:rFonts w:ascii="Tahoma" w:hAnsi="Tahoma" w:cs="Tahoma"/>
          <w:i/>
          <w:sz w:val="44"/>
        </w:rPr>
        <w:t xml:space="preserve"> hiện đang công tác, cũng như quý thầy cô đã từng công tác ở trường THCS, THPT Phan Châu Trinh nay nghỉ hưu hoặc chuyển sang cơ quan khác,</w:t>
      </w:r>
      <w:r w:rsidRPr="007F680F">
        <w:rPr>
          <w:rFonts w:ascii="Tahoma" w:hAnsi="Tahoma" w:cs="Tahoma"/>
          <w:i/>
          <w:sz w:val="44"/>
        </w:rPr>
        <w:t xml:space="preserve"> cùng toàn thể quý vị phụ huynh, các em học sinh nhà trường</w:t>
      </w:r>
      <w:r w:rsidR="007F680F" w:rsidRPr="007F680F">
        <w:rPr>
          <w:rFonts w:ascii="Tahoma" w:hAnsi="Tahoma" w:cs="Tahoma"/>
          <w:i/>
          <w:sz w:val="44"/>
        </w:rPr>
        <w:t>:</w:t>
      </w:r>
    </w:p>
    <w:p w:rsidR="00904998" w:rsidRPr="007F680F" w:rsidRDefault="007F680F" w:rsidP="007F680F">
      <w:pPr>
        <w:jc w:val="both"/>
        <w:rPr>
          <w:rFonts w:ascii="Tahoma" w:hAnsi="Tahoma" w:cs="Tahoma"/>
          <w:i/>
          <w:sz w:val="44"/>
        </w:rPr>
      </w:pPr>
      <w:r w:rsidRPr="007F680F">
        <w:rPr>
          <w:rFonts w:ascii="Tahoma" w:hAnsi="Tahoma" w:cs="Tahoma"/>
          <w:i/>
          <w:sz w:val="44"/>
        </w:rPr>
        <w:t>Dồi dào sức khoẻ</w:t>
      </w:r>
      <w:r w:rsidR="00904998" w:rsidRPr="007F680F">
        <w:rPr>
          <w:rFonts w:ascii="Tahoma" w:hAnsi="Tahoma" w:cs="Tahoma"/>
          <w:i/>
          <w:sz w:val="44"/>
        </w:rPr>
        <w:t>,</w:t>
      </w:r>
      <w:r w:rsidRPr="007F680F">
        <w:rPr>
          <w:rFonts w:ascii="Tahoma" w:hAnsi="Tahoma" w:cs="Tahoma"/>
          <w:i/>
          <w:sz w:val="44"/>
        </w:rPr>
        <w:t xml:space="preserve"> gặp nhiều may mắn, hạnh phúc, </w:t>
      </w:r>
      <w:r w:rsidR="00904998" w:rsidRPr="007F680F">
        <w:rPr>
          <w:rFonts w:ascii="Tahoma" w:hAnsi="Tahoma" w:cs="Tahoma"/>
          <w:i/>
          <w:sz w:val="44"/>
        </w:rPr>
        <w:t>thành đạt</w:t>
      </w:r>
      <w:r w:rsidRPr="007F680F">
        <w:rPr>
          <w:rFonts w:ascii="Tahoma" w:hAnsi="Tahoma" w:cs="Tahoma"/>
          <w:i/>
          <w:sz w:val="44"/>
        </w:rPr>
        <w:t xml:space="preserve"> ! Gia đình an khang, thịnh </w:t>
      </w:r>
      <w:bookmarkStart w:id="0" w:name="_GoBack"/>
      <w:bookmarkEnd w:id="0"/>
      <w:r w:rsidRPr="007F680F">
        <w:rPr>
          <w:rFonts w:ascii="Tahoma" w:hAnsi="Tahoma" w:cs="Tahoma"/>
          <w:i/>
          <w:sz w:val="44"/>
        </w:rPr>
        <w:t>vượng.</w:t>
      </w:r>
    </w:p>
    <w:p w:rsidR="004A6144" w:rsidRPr="007F680F" w:rsidRDefault="004A6144">
      <w:pPr>
        <w:rPr>
          <w:rFonts w:ascii="Tahoma" w:hAnsi="Tahoma" w:cs="Tahoma"/>
          <w:i/>
          <w:sz w:val="22"/>
          <w:szCs w:val="36"/>
        </w:rPr>
      </w:pPr>
    </w:p>
    <w:p w:rsidR="004A6144" w:rsidRPr="007F680F" w:rsidRDefault="004A6144">
      <w:pPr>
        <w:rPr>
          <w:rFonts w:ascii="Tahoma" w:hAnsi="Tahoma" w:cs="Tahoma"/>
          <w:sz w:val="22"/>
          <w:szCs w:val="36"/>
        </w:rPr>
      </w:pPr>
    </w:p>
    <w:p w:rsidR="007F680F" w:rsidRDefault="007F680F">
      <w:pPr>
        <w:rPr>
          <w:rFonts w:ascii="Tahoma" w:hAnsi="Tahoma" w:cs="Tahoma"/>
          <w:sz w:val="40"/>
          <w:szCs w:val="36"/>
        </w:rPr>
      </w:pPr>
      <w:r w:rsidRPr="007F680F">
        <w:rPr>
          <w:rFonts w:ascii="Tahoma" w:hAnsi="Tahoma" w:cs="Tahoma"/>
          <w:sz w:val="40"/>
          <w:szCs w:val="36"/>
        </w:rPr>
        <w:t xml:space="preserve">                                  </w:t>
      </w:r>
    </w:p>
    <w:p w:rsidR="004A6144" w:rsidRPr="007F680F" w:rsidRDefault="007F680F">
      <w:pPr>
        <w:rPr>
          <w:rFonts w:ascii="Tahoma" w:hAnsi="Tahoma" w:cs="Tahoma"/>
          <w:b/>
          <w:sz w:val="40"/>
          <w:szCs w:val="36"/>
        </w:rPr>
      </w:pPr>
      <w:r>
        <w:rPr>
          <w:rFonts w:ascii="Tahoma" w:hAnsi="Tahoma" w:cs="Tahoma"/>
          <w:sz w:val="40"/>
          <w:szCs w:val="36"/>
        </w:rPr>
        <w:t xml:space="preserve">                                </w:t>
      </w:r>
      <w:r w:rsidRPr="007F680F">
        <w:rPr>
          <w:rFonts w:ascii="Tahoma" w:hAnsi="Tahoma" w:cs="Tahoma"/>
          <w:b/>
          <w:sz w:val="32"/>
          <w:szCs w:val="36"/>
        </w:rPr>
        <w:t>Bí thư Chi bộ</w:t>
      </w:r>
      <w:r>
        <w:rPr>
          <w:rFonts w:ascii="Tahoma" w:hAnsi="Tahoma" w:cs="Tahoma"/>
          <w:b/>
          <w:sz w:val="32"/>
          <w:szCs w:val="36"/>
        </w:rPr>
        <w:t xml:space="preserve"> </w:t>
      </w:r>
      <w:r w:rsidRPr="007F680F">
        <w:rPr>
          <w:rFonts w:ascii="Tahoma" w:hAnsi="Tahoma" w:cs="Tahoma"/>
          <w:b/>
          <w:sz w:val="32"/>
          <w:szCs w:val="36"/>
        </w:rPr>
        <w:t>-</w:t>
      </w:r>
      <w:r>
        <w:rPr>
          <w:rFonts w:ascii="Tahoma" w:hAnsi="Tahoma" w:cs="Tahoma"/>
          <w:b/>
          <w:sz w:val="32"/>
          <w:szCs w:val="36"/>
        </w:rPr>
        <w:t xml:space="preserve"> </w:t>
      </w:r>
      <w:r w:rsidRPr="007F680F">
        <w:rPr>
          <w:rFonts w:ascii="Tahoma" w:hAnsi="Tahoma" w:cs="Tahoma"/>
          <w:b/>
          <w:sz w:val="32"/>
          <w:szCs w:val="36"/>
        </w:rPr>
        <w:t>Hiệu Trưởng</w:t>
      </w:r>
    </w:p>
    <w:p w:rsidR="004A6144" w:rsidRPr="007F680F" w:rsidRDefault="004A6144">
      <w:pPr>
        <w:rPr>
          <w:rFonts w:ascii="Tahoma" w:hAnsi="Tahoma" w:cs="Tahoma"/>
          <w:sz w:val="40"/>
          <w:szCs w:val="36"/>
        </w:rPr>
      </w:pPr>
    </w:p>
    <w:p w:rsidR="004A6144" w:rsidRPr="007F680F" w:rsidRDefault="004A6144">
      <w:pPr>
        <w:rPr>
          <w:rFonts w:ascii="Tahoma" w:hAnsi="Tahoma" w:cs="Tahoma"/>
          <w:sz w:val="40"/>
          <w:szCs w:val="36"/>
        </w:rPr>
      </w:pPr>
    </w:p>
    <w:p w:rsidR="004A6144" w:rsidRPr="007F680F" w:rsidRDefault="004A6144">
      <w:pPr>
        <w:rPr>
          <w:rFonts w:ascii="Tahoma" w:hAnsi="Tahoma" w:cs="Tahoma"/>
          <w:b/>
          <w:sz w:val="40"/>
          <w:szCs w:val="36"/>
        </w:rPr>
      </w:pPr>
      <w:r w:rsidRPr="007F680F">
        <w:rPr>
          <w:rFonts w:ascii="Tahoma" w:hAnsi="Tahoma" w:cs="Tahoma"/>
          <w:sz w:val="40"/>
          <w:szCs w:val="36"/>
        </w:rPr>
        <w:t xml:space="preserve">                                </w:t>
      </w:r>
      <w:r w:rsidR="006518C8" w:rsidRPr="007F680F">
        <w:rPr>
          <w:rFonts w:ascii="Tahoma" w:hAnsi="Tahoma" w:cs="Tahoma"/>
          <w:sz w:val="40"/>
          <w:szCs w:val="36"/>
        </w:rPr>
        <w:t xml:space="preserve">    </w:t>
      </w:r>
      <w:r w:rsidR="00DE2F18" w:rsidRPr="007F680F">
        <w:rPr>
          <w:rFonts w:ascii="Tahoma" w:hAnsi="Tahoma" w:cs="Tahoma"/>
          <w:sz w:val="40"/>
          <w:szCs w:val="36"/>
        </w:rPr>
        <w:t xml:space="preserve">  </w:t>
      </w:r>
      <w:r w:rsidR="006518C8" w:rsidRPr="007F680F">
        <w:rPr>
          <w:rFonts w:ascii="Tahoma" w:hAnsi="Tahoma" w:cs="Tahoma"/>
          <w:sz w:val="40"/>
          <w:szCs w:val="36"/>
        </w:rPr>
        <w:t xml:space="preserve"> </w:t>
      </w:r>
      <w:r w:rsidR="00F44B6B" w:rsidRPr="007F680F">
        <w:rPr>
          <w:rFonts w:ascii="Tahoma" w:hAnsi="Tahoma" w:cs="Tahoma"/>
          <w:sz w:val="40"/>
          <w:szCs w:val="36"/>
        </w:rPr>
        <w:t xml:space="preserve">    </w:t>
      </w:r>
      <w:r w:rsidRPr="007F680F">
        <w:rPr>
          <w:rFonts w:ascii="Tahoma" w:hAnsi="Tahoma" w:cs="Tahoma"/>
          <w:b/>
          <w:sz w:val="32"/>
          <w:szCs w:val="36"/>
        </w:rPr>
        <w:t>HÀ VĂN VY</w:t>
      </w:r>
    </w:p>
    <w:p w:rsidR="007F680F" w:rsidRPr="007F680F" w:rsidRDefault="007F680F">
      <w:pPr>
        <w:rPr>
          <w:rFonts w:ascii="Tahoma" w:hAnsi="Tahoma" w:cs="Tahoma"/>
          <w:b/>
          <w:sz w:val="40"/>
          <w:szCs w:val="36"/>
        </w:rPr>
      </w:pPr>
    </w:p>
    <w:sectPr w:rsidR="007F680F" w:rsidRPr="007F680F" w:rsidSect="007F680F">
      <w:pgSz w:w="11909" w:h="16834" w:code="9"/>
      <w:pgMar w:top="1440" w:right="1109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C1" w:rsidRDefault="002909C1" w:rsidP="0000338A">
      <w:r>
        <w:separator/>
      </w:r>
    </w:p>
  </w:endnote>
  <w:endnote w:type="continuationSeparator" w:id="0">
    <w:p w:rsidR="002909C1" w:rsidRDefault="002909C1" w:rsidP="000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C1" w:rsidRDefault="002909C1" w:rsidP="0000338A">
      <w:r>
        <w:separator/>
      </w:r>
    </w:p>
  </w:footnote>
  <w:footnote w:type="continuationSeparator" w:id="0">
    <w:p w:rsidR="002909C1" w:rsidRDefault="002909C1" w:rsidP="0000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470"/>
    <w:rsid w:val="0000338A"/>
    <w:rsid w:val="00010A79"/>
    <w:rsid w:val="000C0F04"/>
    <w:rsid w:val="000C3D46"/>
    <w:rsid w:val="000D697D"/>
    <w:rsid w:val="000E2A3E"/>
    <w:rsid w:val="000F01EF"/>
    <w:rsid w:val="00172BCB"/>
    <w:rsid w:val="001E5830"/>
    <w:rsid w:val="00223253"/>
    <w:rsid w:val="002616E5"/>
    <w:rsid w:val="002909C1"/>
    <w:rsid w:val="002F7470"/>
    <w:rsid w:val="00361F0C"/>
    <w:rsid w:val="003E72FC"/>
    <w:rsid w:val="00451207"/>
    <w:rsid w:val="004A6144"/>
    <w:rsid w:val="004B237B"/>
    <w:rsid w:val="005728FA"/>
    <w:rsid w:val="005938DF"/>
    <w:rsid w:val="005D7A71"/>
    <w:rsid w:val="006518C8"/>
    <w:rsid w:val="006F7697"/>
    <w:rsid w:val="0078785F"/>
    <w:rsid w:val="007E6960"/>
    <w:rsid w:val="007F680F"/>
    <w:rsid w:val="00904998"/>
    <w:rsid w:val="009E7400"/>
    <w:rsid w:val="00B650F8"/>
    <w:rsid w:val="00C32C72"/>
    <w:rsid w:val="00DE2F18"/>
    <w:rsid w:val="00ED13AC"/>
    <w:rsid w:val="00F21A9E"/>
    <w:rsid w:val="00F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84BEF-9066-48ED-AE1F-C61890C7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79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38A"/>
    <w:pPr>
      <w:tabs>
        <w:tab w:val="center" w:pos="4680"/>
        <w:tab w:val="right" w:pos="9360"/>
      </w:tabs>
    </w:pPr>
    <w:rPr>
      <w:rFonts w:ascii="VNI-Times" w:eastAsiaTheme="minorHAnsi" w:hAnsi="VNI-Times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338A"/>
  </w:style>
  <w:style w:type="paragraph" w:styleId="Footer">
    <w:name w:val="footer"/>
    <w:basedOn w:val="Normal"/>
    <w:link w:val="FooterChar"/>
    <w:uiPriority w:val="99"/>
    <w:semiHidden/>
    <w:unhideWhenUsed/>
    <w:rsid w:val="0000338A"/>
    <w:pPr>
      <w:tabs>
        <w:tab w:val="center" w:pos="4680"/>
        <w:tab w:val="right" w:pos="9360"/>
      </w:tabs>
    </w:pPr>
    <w:rPr>
      <w:rFonts w:ascii="VNI-Times" w:eastAsiaTheme="minorHAnsi" w:hAnsi="VNI-Times" w:cstheme="minorBidi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338A"/>
  </w:style>
  <w:style w:type="paragraph" w:styleId="BalloonText">
    <w:name w:val="Balloon Text"/>
    <w:basedOn w:val="Normal"/>
    <w:link w:val="BalloonTextChar"/>
    <w:uiPriority w:val="99"/>
    <w:semiHidden/>
    <w:unhideWhenUsed/>
    <w:rsid w:val="00F4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8</cp:revision>
  <cp:lastPrinted>2016-02-23T08:58:00Z</cp:lastPrinted>
  <dcterms:created xsi:type="dcterms:W3CDTF">2014-03-20T03:36:00Z</dcterms:created>
  <dcterms:modified xsi:type="dcterms:W3CDTF">2017-01-19T10:13:00Z</dcterms:modified>
</cp:coreProperties>
</file>